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7CD" w:rsidRPr="006447CD" w:rsidRDefault="006447CD" w:rsidP="006447CD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6447CD">
        <w:rPr>
          <w:rFonts w:ascii="Calibri" w:eastAsia="Times New Roman" w:hAnsi="Calibri" w:cs="Times New Roman"/>
          <w:b/>
          <w:lang w:eastAsia="pl-PL"/>
        </w:rPr>
        <w:t>Projekt umowy</w:t>
      </w:r>
    </w:p>
    <w:p w:rsidR="006447CD" w:rsidRPr="006447CD" w:rsidRDefault="006447CD" w:rsidP="006447CD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:rsidR="006447CD" w:rsidRPr="006447CD" w:rsidRDefault="006447CD" w:rsidP="006447CD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6447CD">
        <w:rPr>
          <w:rFonts w:ascii="Calibri" w:eastAsia="Times New Roman" w:hAnsi="Calibri" w:cs="Times New Roman"/>
          <w:b/>
          <w:lang w:eastAsia="pl-PL"/>
        </w:rPr>
        <w:t>Umowa nr …………/2016</w:t>
      </w:r>
    </w:p>
    <w:p w:rsidR="006447CD" w:rsidRDefault="006447CD" w:rsidP="006447C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35501A" w:rsidRPr="006447CD" w:rsidRDefault="0035501A" w:rsidP="006447C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6447CD" w:rsidRPr="006447CD" w:rsidRDefault="006447CD" w:rsidP="006447CD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Times New Roman"/>
          <w:lang w:eastAsia="pl-PL"/>
        </w:rPr>
        <w:t>W dniu ........................................... pomiędzy</w:t>
      </w:r>
    </w:p>
    <w:p w:rsidR="006447CD" w:rsidRPr="006447CD" w:rsidRDefault="006447CD" w:rsidP="006447CD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Times New Roman"/>
          <w:lang w:eastAsia="pl-PL"/>
        </w:rPr>
        <w:t xml:space="preserve"> Zarządem Dróg Powiatowych w Nakle nad Notecią, 89-100 Nakło nad Notecią, ul. Młyńska 5,</w:t>
      </w:r>
      <w:r w:rsidRPr="006447CD">
        <w:rPr>
          <w:rFonts w:ascii="Calibri" w:eastAsia="Times New Roman" w:hAnsi="Calibri" w:cs="Times New Roman"/>
          <w:b/>
          <w:lang w:eastAsia="pl-PL"/>
        </w:rPr>
        <w:t xml:space="preserve">                                   </w:t>
      </w:r>
      <w:r w:rsidRPr="006447CD">
        <w:rPr>
          <w:rFonts w:ascii="Calibri" w:eastAsia="Times New Roman" w:hAnsi="Calibri" w:cs="Times New Roman"/>
          <w:lang w:eastAsia="pl-PL"/>
        </w:rPr>
        <w:t>NIP 558-15-68-809; REGON 092365081 zwanym dalej Zamawiającym, reprezentowanym przez:</w:t>
      </w:r>
    </w:p>
    <w:p w:rsidR="006447CD" w:rsidRPr="006447CD" w:rsidRDefault="006447CD" w:rsidP="006447CD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i/>
          <w:lang w:eastAsia="pl-PL"/>
        </w:rPr>
      </w:pPr>
      <w:r w:rsidRPr="006447CD">
        <w:rPr>
          <w:rFonts w:ascii="Calibri" w:eastAsia="Times New Roman" w:hAnsi="Calibri" w:cs="Times New Roman"/>
          <w:i/>
          <w:lang w:eastAsia="pl-PL"/>
        </w:rPr>
        <w:t xml:space="preserve">Dyrektor – Bartosz </w:t>
      </w:r>
      <w:proofErr w:type="spellStart"/>
      <w:r w:rsidRPr="006447CD">
        <w:rPr>
          <w:rFonts w:ascii="Calibri" w:eastAsia="Times New Roman" w:hAnsi="Calibri" w:cs="Times New Roman"/>
          <w:i/>
          <w:lang w:eastAsia="pl-PL"/>
        </w:rPr>
        <w:t>Lamprecht</w:t>
      </w:r>
      <w:proofErr w:type="spellEnd"/>
    </w:p>
    <w:p w:rsidR="006447CD" w:rsidRPr="006447CD" w:rsidRDefault="006447CD" w:rsidP="006447CD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i/>
          <w:lang w:eastAsia="pl-PL"/>
        </w:rPr>
      </w:pPr>
      <w:r w:rsidRPr="006447CD">
        <w:rPr>
          <w:rFonts w:ascii="Calibri" w:eastAsia="Times New Roman" w:hAnsi="Calibri" w:cs="Times New Roman"/>
          <w:i/>
          <w:lang w:eastAsia="pl-PL"/>
        </w:rPr>
        <w:t>Główny Księgowy – Julita Karnowska-Ziomek</w:t>
      </w:r>
    </w:p>
    <w:p w:rsidR="006447CD" w:rsidRPr="006447CD" w:rsidRDefault="006447CD" w:rsidP="006447CD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6447CD" w:rsidRPr="006447CD" w:rsidRDefault="006447CD" w:rsidP="006447CD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Times New Roman"/>
          <w:lang w:eastAsia="pl-PL"/>
        </w:rPr>
        <w:t>a ................................................................................................................., zwanym dalej Wykonawcą, reprezentowanym przez:</w:t>
      </w:r>
    </w:p>
    <w:p w:rsidR="006447CD" w:rsidRPr="006447CD" w:rsidRDefault="006447CD" w:rsidP="006447CD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i/>
          <w:lang w:eastAsia="pl-PL"/>
        </w:rPr>
      </w:pPr>
      <w:r w:rsidRPr="006447CD">
        <w:rPr>
          <w:rFonts w:ascii="Calibri" w:eastAsia="Times New Roman" w:hAnsi="Calibri" w:cs="Times New Roman"/>
          <w:i/>
          <w:lang w:eastAsia="pl-PL"/>
        </w:rPr>
        <w:t>...............................................................................................................</w:t>
      </w:r>
    </w:p>
    <w:p w:rsidR="006447CD" w:rsidRPr="006447CD" w:rsidRDefault="006447CD" w:rsidP="006447CD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i/>
          <w:lang w:eastAsia="pl-PL"/>
        </w:rPr>
      </w:pPr>
      <w:r w:rsidRPr="006447CD">
        <w:rPr>
          <w:rFonts w:ascii="Calibri" w:eastAsia="Times New Roman" w:hAnsi="Calibri" w:cs="Times New Roman"/>
          <w:i/>
          <w:lang w:eastAsia="pl-PL"/>
        </w:rPr>
        <w:t>...............................................................................................................</w:t>
      </w:r>
    </w:p>
    <w:p w:rsidR="006447CD" w:rsidRPr="006447CD" w:rsidRDefault="006447CD" w:rsidP="006447CD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Times New Roman"/>
          <w:lang w:eastAsia="pl-PL"/>
        </w:rPr>
        <w:t xml:space="preserve">w rezultacie dokonania przez Zamawiającego wyboru Wykonawcy w postępowaniu o zamówienie publiczne </w:t>
      </w:r>
      <w:r w:rsidR="000C6F64">
        <w:rPr>
          <w:rFonts w:ascii="Calibri" w:eastAsia="Times New Roman" w:hAnsi="Calibri" w:cs="Times New Roman"/>
          <w:lang w:eastAsia="pl-PL"/>
        </w:rPr>
        <w:t>do 30 tys. euro</w:t>
      </w:r>
      <w:r w:rsidRPr="006447CD">
        <w:rPr>
          <w:rFonts w:ascii="Calibri" w:eastAsia="Times New Roman" w:hAnsi="Calibri" w:cs="Times New Roman"/>
          <w:lang w:eastAsia="pl-PL"/>
        </w:rPr>
        <w:t xml:space="preserve">, na podstawie ustawy z dnia 29 stycznia 2004 r. Prawo zamówień publicznych (tekst jednolity Dz. </w:t>
      </w:r>
      <w:r w:rsidR="000C6F64">
        <w:rPr>
          <w:rFonts w:ascii="Calibri" w:eastAsia="Times New Roman" w:hAnsi="Calibri" w:cs="Times New Roman"/>
          <w:lang w:eastAsia="pl-PL"/>
        </w:rPr>
        <w:t>U. z  2015r. poz. 2164</w:t>
      </w:r>
      <w:r w:rsidRPr="006447CD">
        <w:rPr>
          <w:rFonts w:ascii="Calibri" w:eastAsia="Times New Roman" w:hAnsi="Calibri" w:cs="Times New Roman"/>
          <w:lang w:eastAsia="pl-PL"/>
        </w:rPr>
        <w:t xml:space="preserve"> ze zmianami), została zawarta umowa o następującej treści:</w:t>
      </w:r>
    </w:p>
    <w:p w:rsidR="006447CD" w:rsidRPr="006447CD" w:rsidRDefault="006447CD" w:rsidP="006447CD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pl-PL"/>
        </w:rPr>
      </w:pPr>
    </w:p>
    <w:p w:rsidR="006447CD" w:rsidRPr="006447CD" w:rsidRDefault="006447CD" w:rsidP="006447CD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6447CD">
        <w:rPr>
          <w:rFonts w:ascii="Calibri" w:eastAsia="Times New Roman" w:hAnsi="Calibri" w:cs="Times New Roman"/>
          <w:b/>
          <w:lang w:eastAsia="pl-PL"/>
        </w:rPr>
        <w:t>§ 1</w:t>
      </w:r>
    </w:p>
    <w:p w:rsidR="006447CD" w:rsidRPr="006447CD" w:rsidRDefault="006447CD" w:rsidP="006447CD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Times New Roman"/>
          <w:lang w:eastAsia="pl-PL"/>
        </w:rPr>
        <w:t>Zamawiający powierza, a Wykonawca zobowiązuje się do wykonania zadania: „</w:t>
      </w:r>
      <w:r w:rsidRPr="006447CD">
        <w:rPr>
          <w:rFonts w:ascii="Calibri" w:eastAsia="Times New Roman" w:hAnsi="Calibri" w:cs="Times New Roman"/>
          <w:b/>
          <w:lang w:eastAsia="pl-PL"/>
        </w:rPr>
        <w:t>Dostawa paliw płynnych dla Zarządu Dróg Powiat</w:t>
      </w:r>
      <w:r w:rsidR="000C6F64">
        <w:rPr>
          <w:rFonts w:ascii="Calibri" w:eastAsia="Times New Roman" w:hAnsi="Calibri" w:cs="Times New Roman"/>
          <w:b/>
          <w:lang w:eastAsia="pl-PL"/>
        </w:rPr>
        <w:t>owych w Nakle nad Notecią w 201</w:t>
      </w:r>
      <w:r w:rsidR="0035501A">
        <w:rPr>
          <w:rFonts w:ascii="Calibri" w:eastAsia="Times New Roman" w:hAnsi="Calibri" w:cs="Times New Roman"/>
          <w:b/>
          <w:lang w:eastAsia="pl-PL"/>
        </w:rPr>
        <w:t>7</w:t>
      </w:r>
      <w:r w:rsidRPr="006447CD">
        <w:rPr>
          <w:rFonts w:ascii="Calibri" w:eastAsia="Times New Roman" w:hAnsi="Calibri" w:cs="Times New Roman"/>
          <w:b/>
          <w:lang w:eastAsia="pl-PL"/>
        </w:rPr>
        <w:t xml:space="preserve"> roku”</w:t>
      </w:r>
      <w:r w:rsidRPr="006447CD">
        <w:rPr>
          <w:rFonts w:ascii="Calibri" w:eastAsia="Times New Roman" w:hAnsi="Calibri" w:cs="Times New Roman"/>
          <w:lang w:eastAsia="pl-PL"/>
        </w:rPr>
        <w:t xml:space="preserve"> w zakresie szczegółowo określonym w ofercie Wykonawcy.</w:t>
      </w:r>
    </w:p>
    <w:p w:rsidR="006447CD" w:rsidRPr="006447CD" w:rsidRDefault="006447CD" w:rsidP="006447CD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Times New Roman"/>
          <w:lang w:eastAsia="pl-PL"/>
        </w:rPr>
        <w:t>Zamówienie obejmuje sukcesywne dostawy paliw płynnych w całym okresie zwi</w:t>
      </w:r>
      <w:r w:rsidRPr="006447CD">
        <w:rPr>
          <w:rFonts w:ascii="Calibri" w:eastAsia="Times New Roman" w:hAnsi="Calibri" w:cs="TimesNewRoman"/>
          <w:lang w:eastAsia="pl-PL"/>
        </w:rPr>
        <w:t>ą</w:t>
      </w:r>
      <w:r w:rsidRPr="006447CD">
        <w:rPr>
          <w:rFonts w:ascii="Calibri" w:eastAsia="Times New Roman" w:hAnsi="Calibri" w:cs="Times New Roman"/>
          <w:lang w:eastAsia="pl-PL"/>
        </w:rPr>
        <w:t>zania</w:t>
      </w:r>
      <w:r w:rsidRPr="006447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447CD">
        <w:rPr>
          <w:rFonts w:ascii="Calibri" w:eastAsia="Times New Roman" w:hAnsi="Calibri" w:cs="Times New Roman"/>
          <w:lang w:eastAsia="pl-PL"/>
        </w:rPr>
        <w:t>umow</w:t>
      </w:r>
      <w:r w:rsidRPr="006447CD">
        <w:rPr>
          <w:rFonts w:ascii="Calibri" w:eastAsia="Times New Roman" w:hAnsi="Calibri" w:cs="TimesNewRoman"/>
          <w:lang w:eastAsia="pl-PL"/>
        </w:rPr>
        <w:t>ą</w:t>
      </w:r>
      <w:r w:rsidRPr="006447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</w:t>
      </w:r>
      <w:r w:rsidRPr="006447CD">
        <w:rPr>
          <w:rFonts w:ascii="Calibri" w:eastAsia="Times New Roman" w:hAnsi="Calibri" w:cs="Times New Roman"/>
          <w:lang w:eastAsia="pl-PL"/>
        </w:rPr>
        <w:t>miar</w:t>
      </w:r>
      <w:r w:rsidRPr="006447CD">
        <w:rPr>
          <w:rFonts w:ascii="Calibri" w:eastAsia="Times New Roman" w:hAnsi="Calibri" w:cs="TimesNewRoman"/>
          <w:lang w:eastAsia="pl-PL"/>
        </w:rPr>
        <w:t xml:space="preserve">ę </w:t>
      </w:r>
      <w:r w:rsidRPr="006447CD">
        <w:rPr>
          <w:rFonts w:ascii="Calibri" w:eastAsia="Times New Roman" w:hAnsi="Calibri" w:cs="Times New Roman"/>
          <w:lang w:eastAsia="pl-PL"/>
        </w:rPr>
        <w:t>zapotrzebowania Zamawiaj</w:t>
      </w:r>
      <w:r w:rsidRPr="006447CD">
        <w:rPr>
          <w:rFonts w:ascii="Calibri" w:eastAsia="Times New Roman" w:hAnsi="Calibri" w:cs="TimesNewRoman"/>
          <w:lang w:eastAsia="pl-PL"/>
        </w:rPr>
        <w:t>ą</w:t>
      </w:r>
      <w:r w:rsidRPr="006447CD">
        <w:rPr>
          <w:rFonts w:ascii="Calibri" w:eastAsia="Times New Roman" w:hAnsi="Calibri" w:cs="Times New Roman"/>
          <w:lang w:eastAsia="pl-PL"/>
        </w:rPr>
        <w:t xml:space="preserve">cego, na zasadzie doraźnych </w:t>
      </w:r>
      <w:proofErr w:type="spellStart"/>
      <w:r w:rsidRPr="006447CD">
        <w:rPr>
          <w:rFonts w:ascii="Calibri" w:eastAsia="Times New Roman" w:hAnsi="Calibri" w:cs="Times New Roman"/>
          <w:lang w:eastAsia="pl-PL"/>
        </w:rPr>
        <w:t>tankowań</w:t>
      </w:r>
      <w:proofErr w:type="spellEnd"/>
      <w:r w:rsidRPr="006447CD">
        <w:rPr>
          <w:rFonts w:ascii="Calibri" w:eastAsia="Times New Roman" w:hAnsi="Calibri" w:cs="Times New Roman"/>
          <w:lang w:eastAsia="pl-PL"/>
        </w:rPr>
        <w:t xml:space="preserve"> pojazdów i sprzętu należących do Zamawiającego w stacjach paliw Wykonawcy w ilości szacunkowej: </w:t>
      </w:r>
    </w:p>
    <w:p w:rsidR="006447CD" w:rsidRPr="006447CD" w:rsidRDefault="006447CD" w:rsidP="006447CD">
      <w:pPr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Times New Roman"/>
          <w:lang w:eastAsia="pl-PL"/>
        </w:rPr>
        <w:t xml:space="preserve">olej napędowy ON ok. </w:t>
      </w:r>
      <w:r w:rsidR="000C6F64">
        <w:rPr>
          <w:rFonts w:ascii="Calibri" w:eastAsia="Times New Roman" w:hAnsi="Calibri" w:cs="Times New Roman"/>
          <w:b/>
          <w:bCs/>
          <w:lang w:eastAsia="pl-PL"/>
        </w:rPr>
        <w:t>10</w:t>
      </w:r>
      <w:r w:rsidRPr="006447CD">
        <w:rPr>
          <w:rFonts w:ascii="Calibri" w:eastAsia="Times New Roman" w:hAnsi="Calibri" w:cs="Times New Roman"/>
          <w:b/>
          <w:bCs/>
          <w:lang w:eastAsia="pl-PL"/>
        </w:rPr>
        <w:t>.000 litrów,</w:t>
      </w:r>
    </w:p>
    <w:p w:rsidR="006447CD" w:rsidRPr="006447CD" w:rsidRDefault="006447CD" w:rsidP="006447CD">
      <w:pPr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Times New Roman"/>
          <w:lang w:eastAsia="pl-PL"/>
        </w:rPr>
        <w:t>benzyny bezołowiowej Pb 95 ok.</w:t>
      </w:r>
      <w:r w:rsidRPr="006447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447CD">
        <w:rPr>
          <w:rFonts w:ascii="Calibri" w:eastAsia="Times New Roman" w:hAnsi="Calibri" w:cs="Times New Roman"/>
          <w:b/>
          <w:bCs/>
          <w:lang w:eastAsia="pl-PL"/>
        </w:rPr>
        <w:t>3.000 litrów.</w:t>
      </w:r>
    </w:p>
    <w:p w:rsidR="006447CD" w:rsidRPr="006447CD" w:rsidRDefault="0035501A" w:rsidP="006447CD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Ilość szacunkowa paliwa może ulec zmianie w zależności od potrzeb Zamawiającego</w:t>
      </w:r>
      <w:r w:rsidR="006447CD" w:rsidRPr="006447CD">
        <w:rPr>
          <w:rFonts w:ascii="Calibri" w:eastAsia="Times New Roman" w:hAnsi="Calibri" w:cs="Times New Roman"/>
          <w:lang w:eastAsia="pl-PL"/>
        </w:rPr>
        <w:t xml:space="preserve">. </w:t>
      </w:r>
    </w:p>
    <w:p w:rsidR="006447CD" w:rsidRPr="006447CD" w:rsidRDefault="006447CD" w:rsidP="006447CD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Arial"/>
          <w:lang w:eastAsia="pl-PL"/>
        </w:rPr>
        <w:t>Oferowane paliwa płynne muszą spełniać wymagania zawarte w Rozporządzeniu Ministra Gospodarki z dnia 9 grudnia 2008 r. w sprawie wymagań jakościowych dla paliw ciekłych (Dz. U. z 2008 r., Nr 221, poz. 1441) oraz aktualne normy: PN-EN 228 (dla benzyny bezołowiowej 95) i PN-EN 590 (dla oleju napędowego).</w:t>
      </w:r>
    </w:p>
    <w:p w:rsidR="006447CD" w:rsidRPr="006447CD" w:rsidRDefault="006447CD" w:rsidP="006447CD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Times New Roman"/>
          <w:lang w:eastAsia="pl-PL"/>
        </w:rPr>
        <w:t xml:space="preserve"> </w:t>
      </w:r>
      <w:r w:rsidRPr="006447CD">
        <w:rPr>
          <w:rFonts w:ascii="Calibri" w:eastAsia="Times New Roman" w:hAnsi="Calibri" w:cs="Arial"/>
          <w:lang w:eastAsia="pl-PL"/>
        </w:rPr>
        <w:t>W przypadku zmiany obowiązujących norm jakościowych w trakcie trwania umowy, Wykonawca</w:t>
      </w:r>
      <w:r w:rsidRPr="006447CD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</w:t>
      </w:r>
      <w:r w:rsidRPr="006447CD">
        <w:rPr>
          <w:rFonts w:ascii="Calibri" w:eastAsia="Times New Roman" w:hAnsi="Calibri" w:cs="Arial"/>
          <w:lang w:eastAsia="pl-PL"/>
        </w:rPr>
        <w:t>dostosuje jakość paliw do nowych norm.</w:t>
      </w:r>
    </w:p>
    <w:p w:rsidR="006447CD" w:rsidRPr="006447CD" w:rsidRDefault="006447CD" w:rsidP="006447CD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Arial"/>
          <w:lang w:eastAsia="pl-PL"/>
        </w:rPr>
        <w:t>Zakup paliw dokonywany będzie bezpośrednio w punktach sprzedaży (stacjach) paliw</w:t>
      </w:r>
      <w:r w:rsidRPr="006447CD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</w:t>
      </w:r>
      <w:r w:rsidRPr="006447CD">
        <w:rPr>
          <w:rFonts w:ascii="Calibri" w:eastAsia="Times New Roman" w:hAnsi="Calibri" w:cs="Arial"/>
          <w:lang w:eastAsia="pl-PL"/>
        </w:rPr>
        <w:t>Wykonawcy zlokalizowanych w odległości do 5 km od siedziby Zamawiającego.</w:t>
      </w:r>
    </w:p>
    <w:p w:rsidR="006447CD" w:rsidRPr="006447CD" w:rsidRDefault="006447CD" w:rsidP="006447CD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Arial"/>
          <w:lang w:eastAsia="pl-PL"/>
        </w:rPr>
        <w:t>Wykonawca zapewni możliwość tankowania pojazdów w punktach sprzedaży (stacjach) paliw w dni robocze w godzinach od 7.00 do 15.00.</w:t>
      </w:r>
    </w:p>
    <w:p w:rsidR="006447CD" w:rsidRPr="006447CD" w:rsidRDefault="006447CD" w:rsidP="006447CD">
      <w:pPr>
        <w:spacing w:after="0" w:line="240" w:lineRule="auto"/>
        <w:ind w:left="426"/>
        <w:jc w:val="both"/>
        <w:rPr>
          <w:rFonts w:ascii="Calibri" w:eastAsia="Times New Roman" w:hAnsi="Calibri" w:cs="Times New Roman"/>
          <w:lang w:eastAsia="pl-PL"/>
        </w:rPr>
      </w:pPr>
    </w:p>
    <w:p w:rsidR="006447CD" w:rsidRPr="006447CD" w:rsidRDefault="006447CD" w:rsidP="006447CD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6447CD">
        <w:rPr>
          <w:rFonts w:ascii="Calibri" w:eastAsia="Times New Roman" w:hAnsi="Calibri" w:cs="Times New Roman"/>
          <w:b/>
          <w:lang w:eastAsia="pl-PL"/>
        </w:rPr>
        <w:t>§ 2</w:t>
      </w:r>
    </w:p>
    <w:p w:rsidR="006447CD" w:rsidRPr="006447CD" w:rsidRDefault="006447CD" w:rsidP="006447CD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Times New Roman"/>
          <w:lang w:eastAsia="pl-PL"/>
        </w:rPr>
        <w:t>Termin wykonania zadania objętego umową: od dnia podpisan</w:t>
      </w:r>
      <w:r w:rsidR="000C6F64">
        <w:rPr>
          <w:rFonts w:ascii="Calibri" w:eastAsia="Times New Roman" w:hAnsi="Calibri" w:cs="Times New Roman"/>
          <w:lang w:eastAsia="pl-PL"/>
        </w:rPr>
        <w:t>ia umowy do dnia 31 grudnia 2017</w:t>
      </w:r>
      <w:r w:rsidRPr="006447CD">
        <w:rPr>
          <w:rFonts w:ascii="Calibri" w:eastAsia="Times New Roman" w:hAnsi="Calibri" w:cs="Times New Roman"/>
          <w:lang w:eastAsia="pl-PL"/>
        </w:rPr>
        <w:t xml:space="preserve"> r.</w:t>
      </w:r>
    </w:p>
    <w:p w:rsidR="006447CD" w:rsidRPr="006447CD" w:rsidRDefault="006447CD" w:rsidP="006447CD">
      <w:pPr>
        <w:spacing w:after="0" w:line="240" w:lineRule="auto"/>
        <w:ind w:left="284"/>
        <w:jc w:val="both"/>
        <w:rPr>
          <w:rFonts w:ascii="Calibri" w:eastAsia="Times New Roman" w:hAnsi="Calibri" w:cs="Times New Roman"/>
          <w:lang w:eastAsia="pl-PL"/>
        </w:rPr>
      </w:pPr>
    </w:p>
    <w:p w:rsidR="006447CD" w:rsidRPr="006447CD" w:rsidRDefault="006447CD" w:rsidP="006447CD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6447CD">
        <w:rPr>
          <w:rFonts w:ascii="Calibri" w:eastAsia="Times New Roman" w:hAnsi="Calibri" w:cs="Times New Roman"/>
          <w:b/>
          <w:lang w:eastAsia="pl-PL"/>
        </w:rPr>
        <w:t>§ 3</w:t>
      </w:r>
    </w:p>
    <w:p w:rsidR="006447CD" w:rsidRDefault="006447CD" w:rsidP="006447CD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Times New Roman"/>
          <w:lang w:eastAsia="pl-PL"/>
        </w:rPr>
        <w:t xml:space="preserve">Wynagrodzenie za wykonanie przedmiotu umowy określonego w § 1 strony ustalają </w:t>
      </w:r>
      <w:r w:rsidR="0035501A">
        <w:rPr>
          <w:rFonts w:ascii="Calibri" w:eastAsia="Times New Roman" w:hAnsi="Calibri" w:cs="Times New Roman"/>
          <w:lang w:eastAsia="pl-PL"/>
        </w:rPr>
        <w:t xml:space="preserve">w oparciu o ceny jednostkowe Wykonawcy </w:t>
      </w:r>
      <w:r w:rsidRPr="006447CD">
        <w:rPr>
          <w:rFonts w:ascii="Calibri" w:eastAsia="Times New Roman" w:hAnsi="Calibri" w:cs="Times New Roman"/>
          <w:lang w:eastAsia="pl-PL"/>
        </w:rPr>
        <w:t xml:space="preserve">w wysokości </w:t>
      </w:r>
      <w:r w:rsidR="0035501A">
        <w:rPr>
          <w:rFonts w:ascii="Calibri" w:eastAsia="Times New Roman" w:hAnsi="Calibri" w:cs="Times New Roman"/>
          <w:lang w:eastAsia="pl-PL"/>
        </w:rPr>
        <w:t>do 30 tys. euro netto tj. do wartości 125 247,00 zł netto</w:t>
      </w:r>
      <w:r w:rsidRPr="006447CD">
        <w:rPr>
          <w:rFonts w:ascii="Calibri" w:eastAsia="Times New Roman" w:hAnsi="Calibri" w:cs="Times New Roman"/>
          <w:lang w:eastAsia="pl-PL"/>
        </w:rPr>
        <w:t>.</w:t>
      </w:r>
    </w:p>
    <w:p w:rsidR="0035501A" w:rsidRDefault="0035501A" w:rsidP="0035501A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35501A" w:rsidRDefault="0035501A" w:rsidP="0035501A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35501A" w:rsidRPr="006447CD" w:rsidRDefault="0035501A" w:rsidP="0035501A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6447CD" w:rsidRPr="006447CD" w:rsidRDefault="006447CD" w:rsidP="006447CD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bookmarkStart w:id="0" w:name="_GoBack"/>
      <w:bookmarkEnd w:id="0"/>
      <w:r w:rsidRPr="006447CD">
        <w:rPr>
          <w:rFonts w:ascii="Calibri" w:eastAsia="Times New Roman" w:hAnsi="Calibri" w:cs="Times New Roman"/>
          <w:lang w:eastAsia="pl-PL"/>
        </w:rPr>
        <w:lastRenderedPageBreak/>
        <w:t>W przypadku zmiany ustawowej procentowej stawki podatku VAT, kwota brutto wynagrodzenia zostanie aneksem do niniejszej umowy odpowiednio dostosowana.</w:t>
      </w:r>
    </w:p>
    <w:p w:rsidR="006447CD" w:rsidRPr="006447CD" w:rsidRDefault="006447CD" w:rsidP="006447CD">
      <w:pPr>
        <w:spacing w:after="0" w:line="240" w:lineRule="auto"/>
        <w:ind w:left="284"/>
        <w:jc w:val="both"/>
        <w:rPr>
          <w:rFonts w:ascii="Calibri" w:eastAsia="Times New Roman" w:hAnsi="Calibri" w:cs="Times New Roman"/>
          <w:b/>
          <w:lang w:eastAsia="pl-PL"/>
        </w:rPr>
      </w:pPr>
    </w:p>
    <w:p w:rsidR="0035501A" w:rsidRDefault="0035501A" w:rsidP="006447CD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:rsidR="006447CD" w:rsidRPr="006447CD" w:rsidRDefault="006447CD" w:rsidP="006447CD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6447CD">
        <w:rPr>
          <w:rFonts w:ascii="Calibri" w:eastAsia="Times New Roman" w:hAnsi="Calibri" w:cs="Times New Roman"/>
          <w:b/>
          <w:lang w:eastAsia="pl-PL"/>
        </w:rPr>
        <w:t>§ 4</w:t>
      </w:r>
    </w:p>
    <w:p w:rsidR="006447CD" w:rsidRPr="006447CD" w:rsidRDefault="006447CD" w:rsidP="006447CD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Arial"/>
          <w:lang w:eastAsia="pl-PL"/>
        </w:rPr>
        <w:t>Rozliczenie następować będzie w formie bezgotówkowej na podstawie faktur VAT, wystawianych</w:t>
      </w:r>
      <w:r w:rsidRPr="006447CD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</w:t>
      </w:r>
      <w:r w:rsidRPr="006447CD">
        <w:rPr>
          <w:rFonts w:ascii="Calibri" w:eastAsia="Times New Roman" w:hAnsi="Calibri" w:cs="Arial"/>
          <w:lang w:eastAsia="pl-PL"/>
        </w:rPr>
        <w:t>jeden raz w miesiącu za paliwo sprzedane w poprzednim miesiącu.</w:t>
      </w:r>
    </w:p>
    <w:p w:rsidR="006447CD" w:rsidRPr="006447CD" w:rsidRDefault="006447CD" w:rsidP="006447CD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Arial"/>
          <w:lang w:eastAsia="pl-PL"/>
        </w:rPr>
        <w:t xml:space="preserve">Do faktury należy dołączyć zestawienie pobranego paliwa w punkcie sprzedaży (stacji) paliw </w:t>
      </w:r>
      <w:r w:rsidR="00F81268">
        <w:rPr>
          <w:rFonts w:ascii="Calibri" w:eastAsia="Times New Roman" w:hAnsi="Calibri" w:cs="Arial"/>
          <w:lang w:eastAsia="pl-PL"/>
        </w:rPr>
        <w:t>zawierającego datę transakcji</w:t>
      </w:r>
      <w:r w:rsidRPr="006447CD">
        <w:rPr>
          <w:rFonts w:ascii="Calibri" w:eastAsia="Times New Roman" w:hAnsi="Calibri" w:cs="Arial"/>
          <w:lang w:eastAsia="pl-PL"/>
        </w:rPr>
        <w:t xml:space="preserve">, </w:t>
      </w:r>
      <w:r w:rsidR="00F81268">
        <w:rPr>
          <w:rFonts w:ascii="Calibri" w:eastAsia="Times New Roman" w:hAnsi="Calibri" w:cs="Arial"/>
          <w:lang w:eastAsia="pl-PL"/>
        </w:rPr>
        <w:t>miejsce zak</w:t>
      </w:r>
      <w:r w:rsidR="00D36FD9">
        <w:rPr>
          <w:rFonts w:ascii="Calibri" w:eastAsia="Times New Roman" w:hAnsi="Calibri" w:cs="Arial"/>
          <w:lang w:eastAsia="pl-PL"/>
        </w:rPr>
        <w:t>upu, rodzaj zakupionego paliwa</w:t>
      </w:r>
      <w:r w:rsidR="00F81268">
        <w:rPr>
          <w:rFonts w:ascii="Calibri" w:eastAsia="Times New Roman" w:hAnsi="Calibri" w:cs="Arial"/>
          <w:lang w:eastAsia="pl-PL"/>
        </w:rPr>
        <w:t xml:space="preserve">, </w:t>
      </w:r>
      <w:r w:rsidR="00D36FD9">
        <w:rPr>
          <w:rFonts w:ascii="Calibri" w:eastAsia="Times New Roman" w:hAnsi="Calibri" w:cs="Arial"/>
          <w:lang w:eastAsia="pl-PL"/>
        </w:rPr>
        <w:t>ilość zakupionego paliwa, określenie</w:t>
      </w:r>
      <w:r w:rsidRPr="006447CD">
        <w:rPr>
          <w:rFonts w:ascii="Calibri" w:eastAsia="Times New Roman" w:hAnsi="Calibri" w:cs="Arial"/>
          <w:lang w:eastAsia="pl-PL"/>
        </w:rPr>
        <w:t xml:space="preserve"> pojazdu</w:t>
      </w:r>
      <w:r w:rsidR="00AA1535">
        <w:rPr>
          <w:rFonts w:ascii="Calibri" w:eastAsia="Times New Roman" w:hAnsi="Calibri" w:cs="Arial"/>
          <w:lang w:eastAsia="pl-PL"/>
        </w:rPr>
        <w:t xml:space="preserve"> (nr rejestracyjny)</w:t>
      </w:r>
      <w:r w:rsidRPr="006447CD">
        <w:rPr>
          <w:rFonts w:ascii="Calibri" w:eastAsia="Times New Roman" w:hAnsi="Calibri" w:cs="Arial"/>
          <w:lang w:eastAsia="pl-PL"/>
        </w:rPr>
        <w:t xml:space="preserve"> i podpisy osoby wydającej i upoważnionej osoby pobierającej</w:t>
      </w:r>
      <w:r w:rsidR="00AA1535">
        <w:rPr>
          <w:rFonts w:ascii="Calibri" w:eastAsia="Times New Roman" w:hAnsi="Calibri" w:cs="Arial"/>
          <w:lang w:eastAsia="pl-PL"/>
        </w:rPr>
        <w:t>. W przypadku dowodów wydania, które mają charakter wydruku z terminala obsługującego karty flot</w:t>
      </w:r>
      <w:r w:rsidR="00F81268">
        <w:rPr>
          <w:rFonts w:ascii="Calibri" w:eastAsia="Times New Roman" w:hAnsi="Calibri" w:cs="Arial"/>
          <w:lang w:eastAsia="pl-PL"/>
        </w:rPr>
        <w:t xml:space="preserve">owe, który jest potwierdzany wprowadzeniem PIN, zbiorczy </w:t>
      </w:r>
      <w:r w:rsidR="00AA1535">
        <w:rPr>
          <w:rFonts w:ascii="Calibri" w:eastAsia="Times New Roman" w:hAnsi="Calibri" w:cs="Arial"/>
          <w:lang w:eastAsia="pl-PL"/>
        </w:rPr>
        <w:t xml:space="preserve">raport z dokonanych </w:t>
      </w:r>
      <w:r w:rsidR="00F81268">
        <w:rPr>
          <w:rFonts w:ascii="Calibri" w:eastAsia="Times New Roman" w:hAnsi="Calibri" w:cs="Arial"/>
          <w:lang w:eastAsia="pl-PL"/>
        </w:rPr>
        <w:t xml:space="preserve">transakcji w danym okresie za jaki wystawiona jest faktura zawierający </w:t>
      </w:r>
      <w:r w:rsidR="00D36FD9" w:rsidRPr="00D36FD9">
        <w:rPr>
          <w:rFonts w:ascii="Calibri" w:eastAsia="Times New Roman" w:hAnsi="Calibri" w:cs="Arial"/>
          <w:lang w:eastAsia="pl-PL"/>
        </w:rPr>
        <w:t>datę transakcji, miejsce zakupu, rodzaj zakupionego paliwa, ilość zakupionego paliwa, określenie pojazdu (nr rejestracyjny)</w:t>
      </w:r>
      <w:r w:rsidRPr="006447CD">
        <w:rPr>
          <w:rFonts w:ascii="Calibri" w:eastAsia="Times New Roman" w:hAnsi="Calibri" w:cs="Arial"/>
          <w:lang w:eastAsia="pl-PL"/>
        </w:rPr>
        <w:t>.</w:t>
      </w:r>
    </w:p>
    <w:p w:rsidR="006447CD" w:rsidRPr="006447CD" w:rsidRDefault="006447CD" w:rsidP="006447CD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Arial"/>
          <w:lang w:eastAsia="pl-PL"/>
        </w:rPr>
        <w:t>Podstawą do rozliczenia za zakup paliw płynnych w okresie obowiązywania umowy będą ceny obowiązujące na stacjach paliw z dnia zakupu.</w:t>
      </w:r>
    </w:p>
    <w:p w:rsidR="006447CD" w:rsidRPr="006447CD" w:rsidRDefault="006447CD" w:rsidP="006447CD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Verdana"/>
          <w:lang w:eastAsia="pl-PL"/>
        </w:rPr>
        <w:t>Zapłata wynagrodzenia nastąpi przelewem na rachunek bankowy podany n</w:t>
      </w:r>
      <w:r w:rsidR="000C6F64">
        <w:rPr>
          <w:rFonts w:ascii="Calibri" w:eastAsia="Times New Roman" w:hAnsi="Calibri" w:cs="Verdana"/>
          <w:lang w:eastAsia="pl-PL"/>
        </w:rPr>
        <w:t>a fakturze w terminie 21</w:t>
      </w:r>
      <w:r w:rsidRPr="006447CD">
        <w:rPr>
          <w:rFonts w:ascii="Calibri" w:eastAsia="Times New Roman" w:hAnsi="Calibri" w:cs="Verdana"/>
          <w:lang w:eastAsia="pl-PL"/>
        </w:rPr>
        <w:t xml:space="preserve"> dni od dnia doręczenia Zamawiającemu prawidłowo wystawionej</w:t>
      </w:r>
      <w:r w:rsidRPr="006447CD">
        <w:rPr>
          <w:rFonts w:ascii="Calibri" w:eastAsia="Times New Roman" w:hAnsi="Calibri" w:cs="Times New Roman"/>
          <w:lang w:eastAsia="pl-PL"/>
        </w:rPr>
        <w:t xml:space="preserve"> </w:t>
      </w:r>
      <w:r w:rsidRPr="006447CD">
        <w:rPr>
          <w:rFonts w:ascii="Calibri" w:eastAsia="Times New Roman" w:hAnsi="Calibri" w:cs="Verdana"/>
          <w:lang w:eastAsia="pl-PL"/>
        </w:rPr>
        <w:t>faktury VAT.</w:t>
      </w:r>
    </w:p>
    <w:p w:rsidR="006447CD" w:rsidRPr="006447CD" w:rsidRDefault="006447CD" w:rsidP="006447CD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Times New Roman"/>
          <w:lang w:eastAsia="pl-PL"/>
        </w:rPr>
        <w:t>Za datę zapłaty uważać się będzie datę polecenia przelewu na rachunek Wykonawcy.</w:t>
      </w:r>
    </w:p>
    <w:p w:rsidR="006447CD" w:rsidRPr="006447CD" w:rsidRDefault="006447CD" w:rsidP="006447CD">
      <w:pPr>
        <w:spacing w:after="0" w:line="240" w:lineRule="auto"/>
        <w:ind w:left="284"/>
        <w:jc w:val="both"/>
        <w:rPr>
          <w:rFonts w:ascii="Calibri" w:eastAsia="Times New Roman" w:hAnsi="Calibri" w:cs="Times New Roman"/>
          <w:b/>
          <w:lang w:eastAsia="pl-PL"/>
        </w:rPr>
      </w:pPr>
    </w:p>
    <w:p w:rsidR="006447CD" w:rsidRPr="006447CD" w:rsidRDefault="006447CD" w:rsidP="006447CD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6447CD">
        <w:rPr>
          <w:rFonts w:ascii="Calibri" w:eastAsia="Times New Roman" w:hAnsi="Calibri" w:cs="Times New Roman"/>
          <w:b/>
          <w:lang w:eastAsia="pl-PL"/>
        </w:rPr>
        <w:t>§ 5</w:t>
      </w:r>
    </w:p>
    <w:p w:rsidR="006447CD" w:rsidRPr="006447CD" w:rsidRDefault="006447CD" w:rsidP="006447C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Verdana"/>
          <w:lang w:eastAsia="pl-PL"/>
        </w:rPr>
      </w:pPr>
      <w:r w:rsidRPr="006447CD">
        <w:rPr>
          <w:rFonts w:ascii="Calibri" w:eastAsia="Times New Roman" w:hAnsi="Calibri" w:cs="Verdana"/>
          <w:lang w:eastAsia="pl-PL"/>
        </w:rPr>
        <w:t>Osobą w zakresie koordynacji realizacji niniejszej umowy z ramienia Zamawiającego jest: p. Kamil Miśkiewicz.</w:t>
      </w:r>
    </w:p>
    <w:p w:rsidR="006447CD" w:rsidRPr="006447CD" w:rsidRDefault="006447CD" w:rsidP="006447CD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pl-PL"/>
        </w:rPr>
      </w:pPr>
    </w:p>
    <w:p w:rsidR="006447CD" w:rsidRPr="006447CD" w:rsidRDefault="006447CD" w:rsidP="006447CD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6447CD">
        <w:rPr>
          <w:rFonts w:ascii="Calibri" w:eastAsia="Times New Roman" w:hAnsi="Calibri" w:cs="Times New Roman"/>
          <w:b/>
          <w:lang w:eastAsia="pl-PL"/>
        </w:rPr>
        <w:t>§ 6</w:t>
      </w:r>
    </w:p>
    <w:p w:rsidR="006447CD" w:rsidRPr="006447CD" w:rsidRDefault="006447CD" w:rsidP="006447CD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Times New Roman"/>
          <w:lang w:eastAsia="pl-PL"/>
        </w:rPr>
        <w:t>Wykonawca zapłaci Zamawiającemu kary umowne:</w:t>
      </w:r>
    </w:p>
    <w:p w:rsidR="006447CD" w:rsidRPr="006447CD" w:rsidRDefault="006447CD" w:rsidP="006447CD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851" w:hanging="426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Times New Roman"/>
          <w:lang w:eastAsia="pl-PL"/>
        </w:rPr>
        <w:t>za zwłokę w wykonaniu przedmiotu umowy (brak możliwości zatankowania paliwa zgodnie z § 1 ust. 7) w wysokości 0,2% wynagrodzenia brutto, określonego w §3 ust. 1 za każdy dzień zwłoki,</w:t>
      </w:r>
    </w:p>
    <w:p w:rsidR="006447CD" w:rsidRPr="006447CD" w:rsidRDefault="006447CD" w:rsidP="006447CD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851" w:hanging="426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Times New Roman"/>
          <w:lang w:eastAsia="pl-PL"/>
        </w:rPr>
        <w:t xml:space="preserve">za odstąpienie od umowy z przyczyn zależnych od Wykonawcy – </w:t>
      </w:r>
      <w:r w:rsidRPr="006447CD">
        <w:rPr>
          <w:rFonts w:ascii="Calibri" w:eastAsia="Times New Roman" w:hAnsi="Calibri" w:cs="Times New Roman"/>
          <w:lang w:eastAsia="pl-PL"/>
        </w:rPr>
        <w:br/>
        <w:t>w wysokości 10% wynagrodzenia brutto, określonego w §3 ust. 1,</w:t>
      </w:r>
    </w:p>
    <w:p w:rsidR="006447CD" w:rsidRPr="006447CD" w:rsidRDefault="006447CD" w:rsidP="006447CD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Verdana"/>
          <w:lang w:eastAsia="pl-PL"/>
        </w:rPr>
        <w:t>Należności z tytułu kar umownych Zamawiający potrąci z należności Wykonawcy.</w:t>
      </w:r>
    </w:p>
    <w:p w:rsidR="006447CD" w:rsidRPr="006447CD" w:rsidRDefault="006447CD" w:rsidP="006447CD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Times New Roman"/>
          <w:lang w:eastAsia="pl-PL"/>
        </w:rPr>
        <w:t>Zamawiający zapłaci Wykonawcy kary umowne:</w:t>
      </w:r>
    </w:p>
    <w:p w:rsidR="006447CD" w:rsidRPr="006447CD" w:rsidRDefault="006447CD" w:rsidP="006447CD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851" w:hanging="426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Times New Roman"/>
          <w:lang w:eastAsia="pl-PL"/>
        </w:rPr>
        <w:t>za odstąpienie od umowy z przyczyn zależnych od Zamawiającego w wysokości 10% wynagrodzenia brutto, określonego w §3 ust. 1.</w:t>
      </w:r>
    </w:p>
    <w:p w:rsidR="006447CD" w:rsidRPr="006447CD" w:rsidRDefault="006447CD" w:rsidP="006447CD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851" w:hanging="426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Times New Roman"/>
          <w:lang w:eastAsia="pl-PL"/>
        </w:rPr>
        <w:t>za opóźnienie w zapłacie wynagrodzenia Wykonawcy – Zamawiający zapłaci Wykonawcy odsetki ustawowe.</w:t>
      </w:r>
    </w:p>
    <w:p w:rsidR="006447CD" w:rsidRPr="006447CD" w:rsidRDefault="006447CD" w:rsidP="006447CD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Times New Roman"/>
          <w:lang w:eastAsia="pl-PL"/>
        </w:rPr>
        <w:t>Strony zastrzegają sobie prawo do odszkodowania na zasadach ogólnych, o ile wartość faktycznie poniesionych szkód przekracza wysokość kar umownych.</w:t>
      </w:r>
    </w:p>
    <w:p w:rsidR="006447CD" w:rsidRPr="006447CD" w:rsidRDefault="006447CD" w:rsidP="006447CD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6447CD" w:rsidRPr="006447CD" w:rsidRDefault="006447CD" w:rsidP="006447CD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6447CD">
        <w:rPr>
          <w:rFonts w:ascii="Calibri" w:eastAsia="Times New Roman" w:hAnsi="Calibri" w:cs="Times New Roman"/>
          <w:b/>
          <w:lang w:eastAsia="pl-PL"/>
        </w:rPr>
        <w:t>§ 7</w:t>
      </w:r>
    </w:p>
    <w:p w:rsidR="006447CD" w:rsidRPr="006447CD" w:rsidRDefault="006447CD" w:rsidP="006447C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Verdana"/>
          <w:lang w:eastAsia="pl-PL"/>
        </w:rPr>
      </w:pPr>
      <w:r w:rsidRPr="006447CD">
        <w:rPr>
          <w:rFonts w:ascii="Calibri" w:eastAsia="Times New Roman" w:hAnsi="Calibri" w:cs="Verdana"/>
          <w:lang w:eastAsia="pl-PL"/>
        </w:rPr>
        <w:t>Zamawiającemu przysługuje prawo do odstąpienia od umowy, jeżeli wystąpi istotna zmiana okoliczności powodująca, że wykonanie umowy nie leży w interesie publicznym, czego nie można było przewidzieć w chwili zawarcia umowy – odstąpienie od umowy w tym przypadku może nastąpić w terminie 30 dni od powzięcia wiadomości o powyższych okolicznościach. W takim przypadku Wykonawca może żądać jedynie wynagrodzenia należnego mu z tytułu wykonania części umowy.</w:t>
      </w:r>
    </w:p>
    <w:p w:rsidR="006447CD" w:rsidRPr="006447CD" w:rsidRDefault="006447CD" w:rsidP="006447C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Verdana"/>
          <w:lang w:eastAsia="pl-PL"/>
        </w:rPr>
      </w:pPr>
      <w:r w:rsidRPr="006447CD">
        <w:rPr>
          <w:rFonts w:ascii="Calibri" w:eastAsia="Times New Roman" w:hAnsi="Calibri" w:cs="Verdana"/>
          <w:lang w:eastAsia="pl-PL"/>
        </w:rPr>
        <w:t>Zamawiający ma prawo odstąpić od umowy w następujących wypadkach:</w:t>
      </w:r>
    </w:p>
    <w:p w:rsidR="006447CD" w:rsidRPr="006447CD" w:rsidRDefault="006447CD" w:rsidP="006447CD">
      <w:pPr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="Calibri" w:eastAsia="Times New Roman" w:hAnsi="Calibri" w:cs="Verdana"/>
          <w:lang w:eastAsia="pl-PL"/>
        </w:rPr>
      </w:pPr>
      <w:r w:rsidRPr="006447CD">
        <w:rPr>
          <w:rFonts w:ascii="Calibri" w:eastAsia="Times New Roman" w:hAnsi="Calibri" w:cs="Arial"/>
          <w:lang w:eastAsia="pl-PL"/>
        </w:rPr>
        <w:t>produkt nie spełnia norm jakościowych wymaganych dla paliw ciekłych</w:t>
      </w:r>
      <w:r w:rsidRPr="006447CD">
        <w:rPr>
          <w:rFonts w:ascii="Calibri" w:eastAsia="Times New Roman" w:hAnsi="Calibri" w:cs="Verdana"/>
          <w:lang w:eastAsia="pl-PL"/>
        </w:rPr>
        <w:t>;</w:t>
      </w:r>
    </w:p>
    <w:p w:rsidR="006447CD" w:rsidRPr="006447CD" w:rsidRDefault="006447CD" w:rsidP="006447CD">
      <w:pPr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="Calibri" w:eastAsia="Times New Roman" w:hAnsi="Calibri" w:cs="Verdana"/>
          <w:lang w:eastAsia="pl-PL"/>
        </w:rPr>
      </w:pPr>
      <w:r w:rsidRPr="006447CD">
        <w:rPr>
          <w:rFonts w:ascii="Calibri" w:eastAsia="Times New Roman" w:hAnsi="Calibri" w:cs="Arial"/>
          <w:lang w:eastAsia="pl-PL"/>
        </w:rPr>
        <w:t xml:space="preserve">w czasie realizacji umowy uprawnienia Wykonawcy do wykonywania działalności w zakresie obrotu paliwami ciekłymi wymagane przepisami ustawy Prawo energetyczne </w:t>
      </w:r>
      <w:r w:rsidRPr="006447CD">
        <w:rPr>
          <w:rFonts w:ascii="Calibri" w:eastAsia="Times New Roman" w:hAnsi="Calibri" w:cs="Arial"/>
          <w:i/>
          <w:iCs/>
          <w:lang w:eastAsia="pl-PL"/>
        </w:rPr>
        <w:t xml:space="preserve">(tekst </w:t>
      </w:r>
      <w:r w:rsidRPr="006447CD">
        <w:rPr>
          <w:rFonts w:ascii="Calibri" w:eastAsia="Times New Roman" w:hAnsi="Calibri" w:cs="Arial"/>
          <w:i/>
          <w:iCs/>
          <w:lang w:eastAsia="pl-PL"/>
        </w:rPr>
        <w:lastRenderedPageBreak/>
        <w:t xml:space="preserve">jednolity Dz. U. z 2012 roku poz. 1059 ze zmianami) </w:t>
      </w:r>
      <w:r w:rsidRPr="006447CD">
        <w:rPr>
          <w:rFonts w:ascii="Calibri" w:eastAsia="Times New Roman" w:hAnsi="Calibri" w:cs="Arial"/>
          <w:lang w:eastAsia="pl-PL"/>
        </w:rPr>
        <w:t>zostaną cofnięte w drodze decyzji Prezesa URE,</w:t>
      </w:r>
    </w:p>
    <w:p w:rsidR="006447CD" w:rsidRPr="006447CD" w:rsidRDefault="006447CD" w:rsidP="006447CD">
      <w:pPr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="Calibri" w:eastAsia="Times New Roman" w:hAnsi="Calibri" w:cs="Verdana"/>
          <w:lang w:eastAsia="pl-PL"/>
        </w:rPr>
      </w:pPr>
      <w:r w:rsidRPr="006447CD">
        <w:rPr>
          <w:rFonts w:ascii="Calibri" w:eastAsia="Times New Roman" w:hAnsi="Calibri" w:cs="Arial"/>
          <w:lang w:eastAsia="pl-PL"/>
        </w:rPr>
        <w:t xml:space="preserve">w terminie realizacji umowy wygasną uprawnienia Wykonawcy do wykonywania działalności w zakresie obrotu paliwami ciekłymi wymagane przepisami ustawy Prawo energetyczne </w:t>
      </w:r>
      <w:r w:rsidRPr="006447CD">
        <w:rPr>
          <w:rFonts w:ascii="Calibri" w:eastAsia="Times New Roman" w:hAnsi="Calibri" w:cs="Arial"/>
          <w:i/>
          <w:iCs/>
          <w:lang w:eastAsia="pl-PL"/>
        </w:rPr>
        <w:t>(tekst jednolity Dz. U. z 2012 roku poz. 1059 ze zmianami),</w:t>
      </w:r>
    </w:p>
    <w:p w:rsidR="006447CD" w:rsidRPr="006447CD" w:rsidRDefault="006447CD" w:rsidP="006447CD">
      <w:pPr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="Calibri" w:eastAsia="Times New Roman" w:hAnsi="Calibri" w:cs="Verdana"/>
          <w:lang w:eastAsia="pl-PL"/>
        </w:rPr>
      </w:pPr>
      <w:r w:rsidRPr="006447CD">
        <w:rPr>
          <w:rFonts w:ascii="Calibri" w:eastAsia="Times New Roman" w:hAnsi="Calibri" w:cs="Verdana"/>
          <w:lang w:eastAsia="pl-PL"/>
        </w:rPr>
        <w:t>jeżeli Wykonawca wykonuje swoje obowiązki w sposób nienależyty i pomimo wezwania Zamawiającego nie nastąpiła poprawa w wykonaniu tych obowiązków;</w:t>
      </w:r>
    </w:p>
    <w:p w:rsidR="006447CD" w:rsidRPr="006447CD" w:rsidRDefault="006447CD" w:rsidP="006447CD">
      <w:pPr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="Calibri" w:eastAsia="Times New Roman" w:hAnsi="Calibri" w:cs="Verdana"/>
          <w:lang w:eastAsia="pl-PL"/>
        </w:rPr>
      </w:pPr>
      <w:r w:rsidRPr="006447CD">
        <w:rPr>
          <w:rFonts w:ascii="Calibri" w:eastAsia="Times New Roman" w:hAnsi="Calibri" w:cs="Verdana"/>
          <w:lang w:eastAsia="pl-PL"/>
        </w:rPr>
        <w:t>w razie postawienia firmy Wykonawcy w stan likwidacji lub upadłości;</w:t>
      </w:r>
    </w:p>
    <w:p w:rsidR="006447CD" w:rsidRPr="006447CD" w:rsidRDefault="006447CD" w:rsidP="006447CD">
      <w:pPr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="Calibri" w:eastAsia="Times New Roman" w:hAnsi="Calibri" w:cs="Verdana"/>
          <w:lang w:eastAsia="pl-PL"/>
        </w:rPr>
      </w:pPr>
      <w:r w:rsidRPr="006447CD">
        <w:rPr>
          <w:rFonts w:ascii="Calibri" w:eastAsia="Times New Roman" w:hAnsi="Calibri" w:cs="Verdana"/>
          <w:lang w:eastAsia="pl-PL"/>
        </w:rPr>
        <w:t>został wydany nakaz zajęcia majątku Wykonawcy.</w:t>
      </w:r>
    </w:p>
    <w:p w:rsidR="006447CD" w:rsidRPr="006447CD" w:rsidRDefault="006447CD" w:rsidP="006447C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Verdana"/>
          <w:lang w:eastAsia="pl-PL"/>
        </w:rPr>
      </w:pPr>
      <w:r w:rsidRPr="006447CD">
        <w:rPr>
          <w:rFonts w:ascii="Calibri" w:eastAsia="Times New Roman" w:hAnsi="Calibri" w:cs="Verdana"/>
          <w:lang w:eastAsia="pl-PL"/>
        </w:rPr>
        <w:t>Wykonawcy przysługuje prawo odstąpienia od umowy w szczególności, jeżeli  Zamawiający nie przystąpi do odbioru, odmawia odbioru lub odmawia podpisania protokołu odbioru z przyczyn, które nie obciążają Wykonawcy.</w:t>
      </w:r>
    </w:p>
    <w:p w:rsidR="006447CD" w:rsidRPr="006447CD" w:rsidRDefault="006447CD" w:rsidP="006447C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Verdana"/>
          <w:lang w:eastAsia="pl-PL"/>
        </w:rPr>
      </w:pPr>
      <w:r w:rsidRPr="006447CD">
        <w:rPr>
          <w:rFonts w:ascii="Calibri" w:eastAsia="Times New Roman" w:hAnsi="Calibri" w:cs="Arial"/>
          <w:lang w:eastAsia="pl-PL"/>
        </w:rPr>
        <w:t>Odstąpienie od umowy powinno nastąpić w formie pisemnej pod rygorem nieważności takiego</w:t>
      </w:r>
      <w:r w:rsidRPr="006447CD">
        <w:rPr>
          <w:rFonts w:ascii="Calibri" w:eastAsia="Times New Roman" w:hAnsi="Calibri" w:cs="Verdana"/>
          <w:lang w:eastAsia="pl-PL"/>
        </w:rPr>
        <w:t xml:space="preserve"> </w:t>
      </w:r>
      <w:r w:rsidRPr="006447CD">
        <w:rPr>
          <w:rFonts w:ascii="Calibri" w:eastAsia="Times New Roman" w:hAnsi="Calibri" w:cs="Arial"/>
          <w:lang w:eastAsia="pl-PL"/>
        </w:rPr>
        <w:t>oświadczenia i powinno zawierać uzasadnienie.</w:t>
      </w:r>
    </w:p>
    <w:p w:rsidR="006447CD" w:rsidRPr="006447CD" w:rsidRDefault="006447CD" w:rsidP="006447C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Arial"/>
          <w:lang w:eastAsia="pl-PL"/>
        </w:rPr>
      </w:pPr>
      <w:r w:rsidRPr="006447CD">
        <w:rPr>
          <w:rFonts w:ascii="Calibri" w:eastAsia="Times New Roman" w:hAnsi="Calibri" w:cs="Arial"/>
          <w:lang w:eastAsia="pl-PL"/>
        </w:rPr>
        <w:t>W przypadku odstąpienia od umowy, Wykonawcę oraz Zamawiającego obciążają następujące obowiązki szczegółowe:</w:t>
      </w:r>
    </w:p>
    <w:p w:rsidR="006447CD" w:rsidRPr="006447CD" w:rsidRDefault="006447CD" w:rsidP="006447CD">
      <w:pPr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="Calibri" w:eastAsia="Times New Roman" w:hAnsi="Calibri" w:cs="Arial"/>
          <w:lang w:eastAsia="pl-PL"/>
        </w:rPr>
      </w:pPr>
      <w:r w:rsidRPr="006447CD">
        <w:rPr>
          <w:rFonts w:ascii="Calibri" w:eastAsia="Times New Roman" w:hAnsi="Calibri" w:cs="Arial"/>
          <w:lang w:eastAsia="pl-PL"/>
        </w:rPr>
        <w:t>w terminie 7 dni od daty przekazania oświadczenia o odstąpieniu od umowy Wykonawca przy udziale Zamawiającego sporządzi szczegółowy protokół inwentaryzacji dostawy w toku według stanu na dzień jego sporządzenia,</w:t>
      </w:r>
    </w:p>
    <w:p w:rsidR="006447CD" w:rsidRPr="006447CD" w:rsidRDefault="006447CD" w:rsidP="006447CD">
      <w:pPr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="Calibri" w:eastAsia="Times New Roman" w:hAnsi="Calibri" w:cs="Arial"/>
          <w:lang w:eastAsia="pl-PL"/>
        </w:rPr>
      </w:pPr>
      <w:r w:rsidRPr="006447CD">
        <w:rPr>
          <w:rFonts w:ascii="Calibri" w:eastAsia="Times New Roman" w:hAnsi="Calibri" w:cs="Arial"/>
          <w:lang w:eastAsia="pl-PL"/>
        </w:rPr>
        <w:t>w razie odstąpienia od umowy z przyczyn, za które Wykonawca nie odpowiada, Zamawiający obowiązany jest do odbioru dostaw wykonanych do dnia odstąpienia od umowy, zapłaty wynagrodzenia za wykonane dostawy, pokrycia udokumentowanych kosztów poniesionych przez Wykonawcę,</w:t>
      </w:r>
    </w:p>
    <w:p w:rsidR="006447CD" w:rsidRPr="006447CD" w:rsidRDefault="006447CD" w:rsidP="006447CD">
      <w:pPr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="Calibri" w:eastAsia="Times New Roman" w:hAnsi="Calibri" w:cs="Arial"/>
          <w:lang w:eastAsia="pl-PL"/>
        </w:rPr>
      </w:pPr>
      <w:r w:rsidRPr="006447CD">
        <w:rPr>
          <w:rFonts w:ascii="Calibri" w:eastAsia="Times New Roman" w:hAnsi="Calibri" w:cs="Arial"/>
          <w:lang w:eastAsia="pl-PL"/>
        </w:rPr>
        <w:t>do obliczenia należności Wykonawcy z tytułów wymienionych w ust. 5 stosuje się ceny ustalone w ofercie.</w:t>
      </w:r>
    </w:p>
    <w:p w:rsidR="006447CD" w:rsidRPr="006447CD" w:rsidRDefault="006447CD" w:rsidP="006447CD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pl-PL"/>
        </w:rPr>
      </w:pPr>
    </w:p>
    <w:p w:rsidR="006447CD" w:rsidRPr="006447CD" w:rsidRDefault="006447CD" w:rsidP="006447CD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6447CD">
        <w:rPr>
          <w:rFonts w:ascii="Calibri" w:eastAsia="Times New Roman" w:hAnsi="Calibri" w:cs="Times New Roman"/>
          <w:b/>
          <w:lang w:eastAsia="pl-PL"/>
        </w:rPr>
        <w:t>§ 8</w:t>
      </w:r>
    </w:p>
    <w:p w:rsidR="006447CD" w:rsidRPr="006447CD" w:rsidRDefault="006447CD" w:rsidP="006447CD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Times New Roman"/>
          <w:lang w:eastAsia="pl-PL"/>
        </w:rPr>
        <w:t>Wykonawca nie może dokonać przeniesienia swoich wierzytelności wobec Zamawiającego na osoby lub podmioty trzecie bez uprzedniej zgody Zamawiającego. Jakakolwiek cesja dokonana bez takiej zgody nie będzie ważna i stanowić będzie istotne naruszenie postanowień umowy, uzasadniające rozwiązanie umowy z winy Wykonawcy.</w:t>
      </w:r>
    </w:p>
    <w:p w:rsidR="006447CD" w:rsidRPr="006447CD" w:rsidRDefault="006447CD" w:rsidP="006447CD">
      <w:pPr>
        <w:tabs>
          <w:tab w:val="left" w:pos="3750"/>
        </w:tabs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Times New Roman"/>
          <w:lang w:eastAsia="pl-PL"/>
        </w:rPr>
        <w:tab/>
      </w:r>
    </w:p>
    <w:p w:rsidR="006447CD" w:rsidRPr="006447CD" w:rsidRDefault="006447CD" w:rsidP="006447CD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6447CD">
        <w:rPr>
          <w:rFonts w:ascii="Calibri" w:eastAsia="Times New Roman" w:hAnsi="Calibri" w:cs="Times New Roman"/>
          <w:b/>
          <w:lang w:eastAsia="pl-PL"/>
        </w:rPr>
        <w:t>§ 9</w:t>
      </w:r>
    </w:p>
    <w:p w:rsidR="006447CD" w:rsidRPr="006447CD" w:rsidRDefault="006447CD" w:rsidP="006447CD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Times New Roman"/>
          <w:lang w:eastAsia="pl-PL"/>
        </w:rPr>
        <w:t>Sprawy sporne powstałe na tle wykonania niniejszej umowy Strony rozstrzygać będą polubownie. Nie oznacza to jednak zapisu na sąd polubowny. W przypadku nie dojścia do porozumienia spory podlegają rozstrzyganiu przez sąd rzeczowo właściwy dla Zamawiającego – Sąd Powszechny.</w:t>
      </w:r>
    </w:p>
    <w:p w:rsidR="006447CD" w:rsidRPr="006447CD" w:rsidRDefault="006447CD" w:rsidP="006447CD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6447CD" w:rsidRPr="006447CD" w:rsidRDefault="006447CD" w:rsidP="006447CD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6447CD">
        <w:rPr>
          <w:rFonts w:ascii="Calibri" w:eastAsia="Times New Roman" w:hAnsi="Calibri" w:cs="Times New Roman"/>
          <w:b/>
          <w:lang w:eastAsia="pl-PL"/>
        </w:rPr>
        <w:t>§ 10</w:t>
      </w:r>
    </w:p>
    <w:p w:rsidR="006447CD" w:rsidRPr="006447CD" w:rsidRDefault="006447CD" w:rsidP="006447CD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Times New Roman"/>
          <w:lang w:eastAsia="pl-PL"/>
        </w:rPr>
        <w:t>Integralnymi składnikami niniejszej umowy są następujące dokumenty:</w:t>
      </w:r>
    </w:p>
    <w:p w:rsidR="006447CD" w:rsidRPr="006447CD" w:rsidRDefault="006447CD" w:rsidP="006447CD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Times New Roman"/>
          <w:lang w:eastAsia="pl-PL"/>
        </w:rPr>
        <w:t>Oferta.</w:t>
      </w:r>
    </w:p>
    <w:p w:rsidR="006447CD" w:rsidRPr="000C6F64" w:rsidRDefault="000C6F64" w:rsidP="000C6F64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Kosztorys ofertowy.</w:t>
      </w:r>
    </w:p>
    <w:p w:rsidR="006447CD" w:rsidRPr="006447CD" w:rsidRDefault="006447CD" w:rsidP="006447CD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Times New Roman"/>
          <w:lang w:eastAsia="pl-PL"/>
        </w:rPr>
        <w:t>Wykaz osób upoważnionych do pobierania paliwa</w:t>
      </w:r>
      <w:r w:rsidR="000C6F64">
        <w:rPr>
          <w:rFonts w:ascii="Calibri" w:eastAsia="Times New Roman" w:hAnsi="Calibri" w:cs="Times New Roman"/>
          <w:lang w:eastAsia="pl-PL"/>
        </w:rPr>
        <w:t>.</w:t>
      </w:r>
    </w:p>
    <w:p w:rsidR="006447CD" w:rsidRPr="006447CD" w:rsidRDefault="006447CD" w:rsidP="006447CD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6447CD" w:rsidRPr="006447CD" w:rsidRDefault="006447CD" w:rsidP="006447CD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6447CD">
        <w:rPr>
          <w:rFonts w:ascii="Calibri" w:eastAsia="Times New Roman" w:hAnsi="Calibri" w:cs="Times New Roman"/>
          <w:b/>
          <w:lang w:eastAsia="pl-PL"/>
        </w:rPr>
        <w:t>§ 11</w:t>
      </w:r>
    </w:p>
    <w:p w:rsidR="006447CD" w:rsidRPr="006447CD" w:rsidRDefault="006447CD" w:rsidP="006447CD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Times New Roman"/>
          <w:lang w:eastAsia="pl-PL"/>
        </w:rPr>
        <w:t>Umowę sporządzono w 2 jednobrzmiących egzemplarzach po jednym dla każdej ze stron.</w:t>
      </w:r>
    </w:p>
    <w:p w:rsidR="006447CD" w:rsidRPr="006447CD" w:rsidRDefault="006447CD" w:rsidP="006447CD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6447CD" w:rsidRPr="006447CD" w:rsidRDefault="006447CD" w:rsidP="006447CD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6447CD" w:rsidRPr="006447CD" w:rsidRDefault="006447CD" w:rsidP="006447CD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6447CD" w:rsidRPr="006447CD" w:rsidRDefault="006447CD" w:rsidP="006447CD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2C1829" w:rsidRDefault="006447CD" w:rsidP="006447CD">
      <w:r w:rsidRPr="006447CD">
        <w:rPr>
          <w:rFonts w:ascii="Calibri" w:eastAsia="Times New Roman" w:hAnsi="Calibri" w:cs="Times New Roman"/>
          <w:lang w:eastAsia="pl-PL"/>
        </w:rPr>
        <w:t xml:space="preserve">                     ZAMAWIAJĄCY                                                                       WYKONAWCA</w:t>
      </w:r>
    </w:p>
    <w:sectPr w:rsidR="002C18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803B7"/>
    <w:multiLevelType w:val="hybridMultilevel"/>
    <w:tmpl w:val="C5608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9363A"/>
    <w:multiLevelType w:val="hybridMultilevel"/>
    <w:tmpl w:val="1924FE8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A5021F1"/>
    <w:multiLevelType w:val="hybridMultilevel"/>
    <w:tmpl w:val="A16A0E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8870DA"/>
    <w:multiLevelType w:val="hybridMultilevel"/>
    <w:tmpl w:val="78C81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991537"/>
    <w:multiLevelType w:val="hybridMultilevel"/>
    <w:tmpl w:val="0DB409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DF686B"/>
    <w:multiLevelType w:val="hybridMultilevel"/>
    <w:tmpl w:val="4E7A0A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70170D"/>
    <w:multiLevelType w:val="hybridMultilevel"/>
    <w:tmpl w:val="E962E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BD55B8"/>
    <w:multiLevelType w:val="singleLevel"/>
    <w:tmpl w:val="4AECC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A105B6D"/>
    <w:multiLevelType w:val="hybridMultilevel"/>
    <w:tmpl w:val="FB08F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4070A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5ECE6014"/>
    <w:multiLevelType w:val="hybridMultilevel"/>
    <w:tmpl w:val="65A850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F03EA1"/>
    <w:multiLevelType w:val="hybridMultilevel"/>
    <w:tmpl w:val="89027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DD4333"/>
    <w:multiLevelType w:val="hybridMultilevel"/>
    <w:tmpl w:val="ADB6A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</w:num>
  <w:num w:numId="2">
    <w:abstractNumId w:val="7"/>
    <w:lvlOverride w:ilvl="0">
      <w:startOverride w:val="1"/>
    </w:lvlOverride>
  </w:num>
  <w:num w:numId="3">
    <w:abstractNumId w:val="8"/>
  </w:num>
  <w:num w:numId="4">
    <w:abstractNumId w:val="3"/>
  </w:num>
  <w:num w:numId="5">
    <w:abstractNumId w:val="6"/>
  </w:num>
  <w:num w:numId="6">
    <w:abstractNumId w:val="5"/>
  </w:num>
  <w:num w:numId="7">
    <w:abstractNumId w:val="10"/>
  </w:num>
  <w:num w:numId="8">
    <w:abstractNumId w:val="12"/>
  </w:num>
  <w:num w:numId="9">
    <w:abstractNumId w:val="11"/>
  </w:num>
  <w:num w:numId="10">
    <w:abstractNumId w:val="2"/>
  </w:num>
  <w:num w:numId="11">
    <w:abstractNumId w:val="4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7CD"/>
    <w:rsid w:val="000C6F64"/>
    <w:rsid w:val="002C1829"/>
    <w:rsid w:val="0035501A"/>
    <w:rsid w:val="006447CD"/>
    <w:rsid w:val="00AA1535"/>
    <w:rsid w:val="00D36FD9"/>
    <w:rsid w:val="00F81268"/>
    <w:rsid w:val="00F8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1193</Words>
  <Characters>7163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5</cp:revision>
  <cp:lastPrinted>2016-12-13T07:42:00Z</cp:lastPrinted>
  <dcterms:created xsi:type="dcterms:W3CDTF">2016-01-08T09:58:00Z</dcterms:created>
  <dcterms:modified xsi:type="dcterms:W3CDTF">2016-12-13T07:54:00Z</dcterms:modified>
</cp:coreProperties>
</file>