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341CC2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21</w:t>
      </w:r>
      <w:r w:rsidR="004B5831">
        <w:rPr>
          <w:sz w:val="20"/>
          <w:szCs w:val="20"/>
        </w:rPr>
        <w:t xml:space="preserve"> września</w:t>
      </w:r>
      <w:r w:rsidR="00C45EEA">
        <w:rPr>
          <w:sz w:val="20"/>
          <w:szCs w:val="20"/>
        </w:rPr>
        <w:t xml:space="preserve"> 2020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4B5831">
      <w:pPr>
        <w:rPr>
          <w:sz w:val="20"/>
          <w:szCs w:val="20"/>
        </w:rPr>
      </w:pPr>
      <w:r>
        <w:rPr>
          <w:sz w:val="20"/>
          <w:szCs w:val="20"/>
        </w:rPr>
        <w:t>ZDP-Z-9</w:t>
      </w:r>
      <w:r w:rsidR="00C45EEA">
        <w:rPr>
          <w:sz w:val="20"/>
          <w:szCs w:val="20"/>
        </w:rPr>
        <w:t>/2020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E419E1" w:rsidRDefault="009E4260" w:rsidP="00E419E1">
      <w:pPr>
        <w:rPr>
          <w:b/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4B5831" w:rsidRPr="004B5831">
        <w:rPr>
          <w:b/>
          <w:bCs/>
          <w:i/>
          <w:iCs/>
          <w:sz w:val="20"/>
          <w:szCs w:val="20"/>
        </w:rPr>
        <w:t>„Przebudowa dróg powiatowych z podziałem na dwie części (zadania): Zadanie nr 1 – Przebudowa drogi powiatowej nr 1944C Zalesie-Górki Dąbskie na odcinku Ciężkowo-Retkowo Zadanie nr 2 – Przebudowa drogi powiatowej nr 1951C Smolniki-Kowalewo”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="00341CC2">
        <w:rPr>
          <w:sz w:val="20"/>
          <w:szCs w:val="20"/>
        </w:rPr>
        <w:t xml:space="preserve"> z dnia 16</w:t>
      </w:r>
      <w:r w:rsidR="004B5831">
        <w:rPr>
          <w:sz w:val="20"/>
          <w:szCs w:val="20"/>
        </w:rPr>
        <w:t xml:space="preserve"> września</w:t>
      </w:r>
      <w:r w:rsidR="0045215D">
        <w:rPr>
          <w:sz w:val="20"/>
          <w:szCs w:val="20"/>
        </w:rPr>
        <w:t xml:space="preserve"> br.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45EEA">
        <w:rPr>
          <w:sz w:val="20"/>
          <w:szCs w:val="20"/>
        </w:rPr>
        <w:t>h (tekst jednolity Dz. U. z 2019 r. poz. 1843</w:t>
      </w:r>
      <w:r w:rsidRPr="000D5964">
        <w:rPr>
          <w:sz w:val="20"/>
          <w:szCs w:val="20"/>
        </w:rPr>
        <w:t xml:space="preserve"> ze zmianami):</w:t>
      </w:r>
    </w:p>
    <w:p w:rsidR="00341CC2" w:rsidRDefault="00341CC2" w:rsidP="00341CC2">
      <w:pPr>
        <w:rPr>
          <w:b/>
          <w:bCs/>
        </w:rPr>
      </w:pPr>
      <w:r w:rsidRPr="009E4260">
        <w:rPr>
          <w:b/>
          <w:bCs/>
        </w:rPr>
        <w:t>Zapytanie:</w:t>
      </w:r>
    </w:p>
    <w:p w:rsidR="00341CC2" w:rsidRPr="0095686C" w:rsidRDefault="00341CC2" w:rsidP="00341CC2">
      <w:pPr>
        <w:pStyle w:val="Akapitzlist"/>
        <w:numPr>
          <w:ilvl w:val="0"/>
          <w:numId w:val="9"/>
        </w:numPr>
        <w:jc w:val="both"/>
        <w:rPr>
          <w:bCs/>
        </w:rPr>
      </w:pPr>
      <w:r>
        <w:rPr>
          <w:bCs/>
        </w:rPr>
        <w:t>Wykonawca wnosi o udostępnienie dokumentacji projektowej na stronie Zamawiającego. Zamawiający zamieścił jedynie SST.</w:t>
      </w:r>
    </w:p>
    <w:p w:rsidR="00341CC2" w:rsidRDefault="00341CC2" w:rsidP="00341CC2">
      <w:pPr>
        <w:rPr>
          <w:b/>
          <w:bCs/>
        </w:rPr>
      </w:pPr>
      <w:r>
        <w:rPr>
          <w:b/>
          <w:bCs/>
        </w:rPr>
        <w:t>Odpowiedź</w:t>
      </w:r>
      <w:r w:rsidRPr="009E4260">
        <w:rPr>
          <w:b/>
          <w:bCs/>
        </w:rPr>
        <w:t>:</w:t>
      </w:r>
    </w:p>
    <w:p w:rsidR="00186A50" w:rsidRDefault="00341CC2" w:rsidP="00341CC2">
      <w:pPr>
        <w:rPr>
          <w:b/>
          <w:bCs/>
        </w:rPr>
      </w:pPr>
      <w:r w:rsidRPr="005C5C0F">
        <w:rPr>
          <w:bCs/>
        </w:rPr>
        <w:t>Ad 1.</w:t>
      </w:r>
      <w:r>
        <w:rPr>
          <w:bCs/>
        </w:rPr>
        <w:t xml:space="preserve"> Zakres robót do wykonania został szczegółowo określony w przedmiarze robót.</w:t>
      </w:r>
      <w:bookmarkStart w:id="0" w:name="_GoBack"/>
      <w:bookmarkEnd w:id="0"/>
    </w:p>
    <w:sectPr w:rsidR="0018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83F69"/>
    <w:multiLevelType w:val="hybridMultilevel"/>
    <w:tmpl w:val="B784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409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162A9E"/>
    <w:multiLevelType w:val="multilevel"/>
    <w:tmpl w:val="3EBC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72AAD"/>
    <w:multiLevelType w:val="hybridMultilevel"/>
    <w:tmpl w:val="30D85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06D35"/>
    <w:multiLevelType w:val="hybridMultilevel"/>
    <w:tmpl w:val="8E38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1240C0"/>
    <w:rsid w:val="00186A50"/>
    <w:rsid w:val="00341CC2"/>
    <w:rsid w:val="00411A79"/>
    <w:rsid w:val="0045215D"/>
    <w:rsid w:val="004642EC"/>
    <w:rsid w:val="004B5831"/>
    <w:rsid w:val="004C337A"/>
    <w:rsid w:val="004E1CD0"/>
    <w:rsid w:val="005736DC"/>
    <w:rsid w:val="0060193B"/>
    <w:rsid w:val="006A1E0B"/>
    <w:rsid w:val="006B7218"/>
    <w:rsid w:val="00796EE1"/>
    <w:rsid w:val="007E4A4F"/>
    <w:rsid w:val="009169CE"/>
    <w:rsid w:val="009857C5"/>
    <w:rsid w:val="009B0B1C"/>
    <w:rsid w:val="009D4189"/>
    <w:rsid w:val="009E4260"/>
    <w:rsid w:val="00A56753"/>
    <w:rsid w:val="00C45EEA"/>
    <w:rsid w:val="00C74D00"/>
    <w:rsid w:val="00CC050B"/>
    <w:rsid w:val="00D27D37"/>
    <w:rsid w:val="00E419E1"/>
    <w:rsid w:val="00E92E9A"/>
    <w:rsid w:val="00F241F5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2020-05-12T12:12:00Z</cp:lastPrinted>
  <dcterms:created xsi:type="dcterms:W3CDTF">2020-09-21T11:37:00Z</dcterms:created>
  <dcterms:modified xsi:type="dcterms:W3CDTF">2020-09-21T11:37:00Z</dcterms:modified>
</cp:coreProperties>
</file>